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B357" w14:textId="349DCBA6" w:rsidR="00B738A5" w:rsidRPr="00B738A5" w:rsidRDefault="00387868" w:rsidP="00B738A5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738A5">
        <w:rPr>
          <w:rFonts w:asciiTheme="minorHAnsi" w:hAnsiTheme="minorHAnsi" w:cstheme="minorHAnsi"/>
          <w:b/>
          <w:sz w:val="32"/>
          <w:szCs w:val="32"/>
          <w:u w:val="single"/>
        </w:rPr>
        <w:t>METODOLOGIA DE CITACIÓN A SELECCIONADOS</w:t>
      </w:r>
    </w:p>
    <w:p w14:paraId="319ACF1D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3A990AE9" w14:textId="40081C0A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Se armaron 4 Pool con los clubes de la ciudad. Cada Pool </w:t>
      </w:r>
      <w:r w:rsidR="00B738A5" w:rsidRPr="00B738A5">
        <w:rPr>
          <w:rFonts w:asciiTheme="minorHAnsi" w:hAnsiTheme="minorHAnsi" w:cstheme="minorHAnsi"/>
        </w:rPr>
        <w:t>será</w:t>
      </w:r>
      <w:r w:rsidRPr="00B738A5">
        <w:rPr>
          <w:rFonts w:asciiTheme="minorHAnsi" w:hAnsiTheme="minorHAnsi" w:cstheme="minorHAnsi"/>
        </w:rPr>
        <w:t xml:space="preserve"> convocado por semana, en un sistema de observación de dos rondas. se </w:t>
      </w:r>
      <w:r w:rsidR="00B738A5" w:rsidRPr="00B738A5">
        <w:rPr>
          <w:rFonts w:asciiTheme="minorHAnsi" w:hAnsiTheme="minorHAnsi" w:cstheme="minorHAnsi"/>
        </w:rPr>
        <w:t>informará</w:t>
      </w:r>
      <w:r w:rsidRPr="00B738A5">
        <w:rPr>
          <w:rFonts w:asciiTheme="minorHAnsi" w:hAnsiTheme="minorHAnsi" w:cstheme="minorHAnsi"/>
        </w:rPr>
        <w:t xml:space="preserve"> </w:t>
      </w:r>
      <w:r w:rsidR="00B738A5" w:rsidRPr="00B738A5">
        <w:rPr>
          <w:rFonts w:asciiTheme="minorHAnsi" w:hAnsiTheme="minorHAnsi" w:cstheme="minorHAnsi"/>
        </w:rPr>
        <w:t>vía</w:t>
      </w:r>
      <w:r w:rsidRPr="00B738A5">
        <w:rPr>
          <w:rFonts w:asciiTheme="minorHAnsi" w:hAnsiTheme="minorHAnsi" w:cstheme="minorHAnsi"/>
        </w:rPr>
        <w:t xml:space="preserve"> </w:t>
      </w:r>
      <w:r w:rsidR="00B738A5" w:rsidRPr="00B738A5">
        <w:rPr>
          <w:rFonts w:asciiTheme="minorHAnsi" w:hAnsiTheme="minorHAnsi" w:cstheme="minorHAnsi"/>
        </w:rPr>
        <w:t>boletín</w:t>
      </w:r>
      <w:r w:rsidRPr="00B738A5">
        <w:rPr>
          <w:rFonts w:asciiTheme="minorHAnsi" w:hAnsiTheme="minorHAnsi" w:cstheme="minorHAnsi"/>
        </w:rPr>
        <w:t xml:space="preserve"> oficial de la AAMH</w:t>
      </w:r>
      <w:r w:rsidR="00B738A5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En sub 12 y Sub 14 </w:t>
      </w:r>
      <w:r w:rsidR="00B738A5" w:rsidRPr="00B738A5">
        <w:rPr>
          <w:rFonts w:asciiTheme="minorHAnsi" w:hAnsiTheme="minorHAnsi" w:cstheme="minorHAnsi"/>
        </w:rPr>
        <w:t>deberán</w:t>
      </w:r>
      <w:r w:rsidRPr="00B738A5">
        <w:rPr>
          <w:rFonts w:asciiTheme="minorHAnsi" w:hAnsiTheme="minorHAnsi" w:cstheme="minorHAnsi"/>
        </w:rPr>
        <w:t xml:space="preserve"> enviar c</w:t>
      </w:r>
      <w:r w:rsidR="00B738A5">
        <w:rPr>
          <w:rFonts w:asciiTheme="minorHAnsi" w:hAnsiTheme="minorHAnsi" w:cstheme="minorHAnsi"/>
        </w:rPr>
        <w:t xml:space="preserve">omo máximo 5 jugadoras por club </w:t>
      </w:r>
      <w:r w:rsidRPr="00B738A5">
        <w:rPr>
          <w:rFonts w:asciiTheme="minorHAnsi" w:hAnsiTheme="minorHAnsi" w:cstheme="minorHAnsi"/>
        </w:rPr>
        <w:t xml:space="preserve">(independientemente si tiene una o </w:t>
      </w:r>
      <w:r w:rsidR="00B738A5" w:rsidRPr="00B738A5">
        <w:rPr>
          <w:rFonts w:asciiTheme="minorHAnsi" w:hAnsiTheme="minorHAnsi" w:cstheme="minorHAnsi"/>
        </w:rPr>
        <w:t>más</w:t>
      </w:r>
      <w:r w:rsidRPr="00B738A5">
        <w:rPr>
          <w:rFonts w:asciiTheme="minorHAnsi" w:hAnsiTheme="minorHAnsi" w:cstheme="minorHAnsi"/>
        </w:rPr>
        <w:t xml:space="preserve"> </w:t>
      </w:r>
      <w:r w:rsidR="00B738A5" w:rsidRPr="00B738A5">
        <w:rPr>
          <w:rFonts w:asciiTheme="minorHAnsi" w:hAnsiTheme="minorHAnsi" w:cstheme="minorHAnsi"/>
        </w:rPr>
        <w:t>líneas</w:t>
      </w:r>
      <w:r w:rsidR="00B738A5">
        <w:rPr>
          <w:rFonts w:asciiTheme="minorHAnsi" w:hAnsiTheme="minorHAnsi" w:cstheme="minorHAnsi"/>
        </w:rPr>
        <w:t>)</w:t>
      </w:r>
      <w:r w:rsidRPr="00B738A5">
        <w:rPr>
          <w:rFonts w:asciiTheme="minorHAnsi" w:hAnsiTheme="minorHAnsi" w:cstheme="minorHAnsi"/>
        </w:rPr>
        <w:t xml:space="preserve">. El objetivo es de </w:t>
      </w:r>
      <w:r w:rsidR="00B738A5" w:rsidRPr="00B738A5">
        <w:rPr>
          <w:rFonts w:asciiTheme="minorHAnsi" w:hAnsiTheme="minorHAnsi" w:cstheme="minorHAnsi"/>
        </w:rPr>
        <w:t>observación</w:t>
      </w:r>
      <w:r w:rsidRPr="00B738A5">
        <w:rPr>
          <w:rFonts w:asciiTheme="minorHAnsi" w:hAnsiTheme="minorHAnsi" w:cstheme="minorHAnsi"/>
        </w:rPr>
        <w:t xml:space="preserve">, no de </w:t>
      </w:r>
      <w:r w:rsidR="00B738A5" w:rsidRPr="00B738A5">
        <w:rPr>
          <w:rFonts w:asciiTheme="minorHAnsi" w:hAnsiTheme="minorHAnsi" w:cstheme="minorHAnsi"/>
        </w:rPr>
        <w:t>citación</w:t>
      </w:r>
      <w:r w:rsidRPr="00B738A5">
        <w:rPr>
          <w:rFonts w:asciiTheme="minorHAnsi" w:hAnsiTheme="minorHAnsi" w:cstheme="minorHAnsi"/>
        </w:rPr>
        <w:t xml:space="preserve"> a un preseleccionado. </w:t>
      </w:r>
    </w:p>
    <w:p w14:paraId="141568A0" w14:textId="15146E1B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El criterio para cada</w:t>
      </w:r>
      <w:r w:rsidR="00B738A5">
        <w:rPr>
          <w:rFonts w:asciiTheme="minorHAnsi" w:hAnsiTheme="minorHAnsi" w:cstheme="minorHAnsi"/>
        </w:rPr>
        <w:t xml:space="preserve"> club, en cuanto a la citación</w:t>
      </w:r>
      <w:r w:rsidRPr="00B738A5">
        <w:rPr>
          <w:rFonts w:asciiTheme="minorHAnsi" w:hAnsiTheme="minorHAnsi" w:cstheme="minorHAnsi"/>
        </w:rPr>
        <w:t xml:space="preserve">, debe ser teniendo en cuenta las condiciones </w:t>
      </w:r>
      <w:r w:rsidR="00B738A5" w:rsidRPr="00B738A5">
        <w:rPr>
          <w:rFonts w:asciiTheme="minorHAnsi" w:hAnsiTheme="minorHAnsi" w:cstheme="minorHAnsi"/>
        </w:rPr>
        <w:t>físicas</w:t>
      </w:r>
      <w:r w:rsidRPr="00B738A5">
        <w:rPr>
          <w:rFonts w:asciiTheme="minorHAnsi" w:hAnsiTheme="minorHAnsi" w:cstheme="minorHAnsi"/>
        </w:rPr>
        <w:t xml:space="preserve">, </w:t>
      </w:r>
      <w:r w:rsidR="00B738A5" w:rsidRPr="00B738A5">
        <w:rPr>
          <w:rFonts w:asciiTheme="minorHAnsi" w:hAnsiTheme="minorHAnsi" w:cstheme="minorHAnsi"/>
        </w:rPr>
        <w:t>técnicas</w:t>
      </w:r>
      <w:r w:rsidRPr="00B738A5">
        <w:rPr>
          <w:rFonts w:asciiTheme="minorHAnsi" w:hAnsiTheme="minorHAnsi" w:cstheme="minorHAnsi"/>
        </w:rPr>
        <w:t xml:space="preserve"> y </w:t>
      </w:r>
      <w:r w:rsidR="00B738A5" w:rsidRPr="00B738A5">
        <w:rPr>
          <w:rFonts w:asciiTheme="minorHAnsi" w:hAnsiTheme="minorHAnsi" w:cstheme="minorHAnsi"/>
        </w:rPr>
        <w:t>tácticas</w:t>
      </w:r>
      <w:r w:rsidRPr="00B738A5">
        <w:rPr>
          <w:rFonts w:asciiTheme="minorHAnsi" w:hAnsiTheme="minorHAnsi" w:cstheme="minorHAnsi"/>
        </w:rPr>
        <w:t xml:space="preserve"> de cada jugadora y la posible proyec</w:t>
      </w:r>
      <w:r w:rsidR="00B738A5">
        <w:rPr>
          <w:rFonts w:asciiTheme="minorHAnsi" w:hAnsiTheme="minorHAnsi" w:cstheme="minorHAnsi"/>
        </w:rPr>
        <w:t>ción como jugadora de selección</w:t>
      </w:r>
      <w:r w:rsidRPr="00B738A5">
        <w:rPr>
          <w:rFonts w:asciiTheme="minorHAnsi" w:hAnsiTheme="minorHAnsi" w:cstheme="minorHAnsi"/>
        </w:rPr>
        <w:t xml:space="preserve">. </w:t>
      </w:r>
    </w:p>
    <w:p w14:paraId="4BE28FA1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No es obligatorio mandar 5 jugadoras por club. Sino la cantidad de jugadoras que tengan condiciones p</w:t>
      </w:r>
      <w:r w:rsidR="00B738A5">
        <w:rPr>
          <w:rFonts w:asciiTheme="minorHAnsi" w:hAnsiTheme="minorHAnsi" w:cstheme="minorHAnsi"/>
        </w:rPr>
        <w:t>ara participar y ser observadas</w:t>
      </w:r>
      <w:r w:rsidRPr="00B738A5">
        <w:rPr>
          <w:rFonts w:asciiTheme="minorHAnsi" w:hAnsiTheme="minorHAnsi" w:cstheme="minorHAnsi"/>
        </w:rPr>
        <w:t xml:space="preserve">. </w:t>
      </w:r>
    </w:p>
    <w:p w14:paraId="7E279E00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7EF6D73A" w14:textId="5EABC168" w:rsidR="00B738A5" w:rsidRPr="00B738A5" w:rsidRDefault="00387868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 xml:space="preserve">POOL 1 </w:t>
      </w:r>
    </w:p>
    <w:p w14:paraId="0B244F80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IAE- SPORTING-CUDS-COMERCIAL-CASI </w:t>
      </w:r>
    </w:p>
    <w:p w14:paraId="31E216E5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7A9BC657" w14:textId="77777777" w:rsidR="00B738A5" w:rsidRPr="00B738A5" w:rsidRDefault="00387868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 xml:space="preserve">POOL 2 </w:t>
      </w:r>
    </w:p>
    <w:p w14:paraId="189F94E1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MDP- TRINITY-BANCO-RIVER-MDQ </w:t>
      </w:r>
    </w:p>
    <w:p w14:paraId="392CE8A4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2AEECA37" w14:textId="77777777" w:rsidR="00B738A5" w:rsidRPr="00B738A5" w:rsidRDefault="00387868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 xml:space="preserve">POOL 3 </w:t>
      </w:r>
    </w:p>
    <w:p w14:paraId="478859DC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DEL VALLE -PATO-UNI-BIGUA- NAUTICO-PUEYRREDON </w:t>
      </w:r>
    </w:p>
    <w:p w14:paraId="04808288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54B9332F" w14:textId="77777777" w:rsidR="00B738A5" w:rsidRDefault="00B738A5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>POOL 4</w:t>
      </w:r>
    </w:p>
    <w:p w14:paraId="31888ABC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VILLA GESSEL-PINAMAR-ONCE UNIDOS-IDRA-TALLERES - LIBERTAD </w:t>
      </w:r>
    </w:p>
    <w:p w14:paraId="351F38FA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7E7E692F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  <w:b/>
        </w:rPr>
        <w:t>LUNES 9 MARZO</w:t>
      </w:r>
      <w:r w:rsidRPr="00B738A5">
        <w:rPr>
          <w:rFonts w:asciiTheme="minorHAnsi" w:hAnsiTheme="minorHAnsi" w:cstheme="minorHAnsi"/>
        </w:rPr>
        <w:t xml:space="preserve"> </w:t>
      </w:r>
    </w:p>
    <w:p w14:paraId="465F1C9C" w14:textId="394D873B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Observación caballeros Sub 14 y Sub 16 18 a 20 </w:t>
      </w:r>
      <w:r w:rsidR="00B738A5" w:rsidRPr="00B738A5">
        <w:rPr>
          <w:rFonts w:asciiTheme="minorHAnsi" w:hAnsiTheme="minorHAnsi" w:cstheme="minorHAnsi"/>
        </w:rPr>
        <w:t>has</w:t>
      </w:r>
      <w:r w:rsidRPr="00B738A5">
        <w:rPr>
          <w:rFonts w:asciiTheme="minorHAnsi" w:hAnsiTheme="minorHAnsi" w:cstheme="minorHAnsi"/>
        </w:rPr>
        <w:t xml:space="preserve"> EPH</w:t>
      </w:r>
      <w:r w:rsidR="00B738A5">
        <w:rPr>
          <w:rFonts w:asciiTheme="minorHAnsi" w:hAnsiTheme="minorHAnsi" w:cstheme="minorHAnsi"/>
        </w:rPr>
        <w:t>.</w:t>
      </w:r>
    </w:p>
    <w:p w14:paraId="4763BD9D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Se citan a todos los jugadores de Sub 14 y Sub 16 de la ciudad y la zona</w:t>
      </w:r>
      <w:r w:rsidR="00B738A5">
        <w:rPr>
          <w:rFonts w:asciiTheme="minorHAnsi" w:hAnsiTheme="minorHAnsi" w:cstheme="minorHAnsi"/>
        </w:rPr>
        <w:t>.</w:t>
      </w:r>
    </w:p>
    <w:p w14:paraId="0EC03319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3DB35D3D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  <w:b/>
        </w:rPr>
        <w:t>MIÉRCOLES 11 MARZO</w:t>
      </w:r>
      <w:r w:rsidRPr="00B738A5">
        <w:rPr>
          <w:rFonts w:asciiTheme="minorHAnsi" w:hAnsiTheme="minorHAnsi" w:cstheme="minorHAnsi"/>
        </w:rPr>
        <w:t xml:space="preserve"> </w:t>
      </w:r>
    </w:p>
    <w:p w14:paraId="348F444B" w14:textId="3BAFE27F" w:rsidR="008A0288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Observación Damas Sub 14</w:t>
      </w:r>
      <w:r w:rsidR="008A0288">
        <w:rPr>
          <w:rFonts w:asciiTheme="minorHAnsi" w:hAnsiTheme="minorHAnsi" w:cstheme="minorHAnsi"/>
        </w:rPr>
        <w:t xml:space="preserve"> de </w:t>
      </w:r>
      <w:r w:rsidRPr="00B738A5">
        <w:rPr>
          <w:rFonts w:asciiTheme="minorHAnsi" w:hAnsiTheme="minorHAnsi" w:cstheme="minorHAnsi"/>
        </w:rPr>
        <w:t>17 a 18</w:t>
      </w:r>
      <w:r w:rsidR="008A0288">
        <w:rPr>
          <w:rFonts w:asciiTheme="minorHAnsi" w:hAnsiTheme="minorHAnsi" w:cstheme="minorHAnsi"/>
        </w:rPr>
        <w:t>:</w:t>
      </w:r>
      <w:r w:rsidRPr="00B738A5">
        <w:rPr>
          <w:rFonts w:asciiTheme="minorHAnsi" w:hAnsiTheme="minorHAnsi" w:cstheme="minorHAnsi"/>
        </w:rPr>
        <w:t xml:space="preserve">30 </w:t>
      </w:r>
      <w:r w:rsidR="00B738A5" w:rsidRPr="00B738A5">
        <w:rPr>
          <w:rFonts w:asciiTheme="minorHAnsi" w:hAnsiTheme="minorHAnsi" w:cstheme="minorHAnsi"/>
        </w:rPr>
        <w:t>has</w:t>
      </w:r>
      <w:r w:rsidRPr="00B738A5">
        <w:rPr>
          <w:rFonts w:asciiTheme="minorHAnsi" w:hAnsiTheme="minorHAnsi" w:cstheme="minorHAnsi"/>
        </w:rPr>
        <w:t xml:space="preserve"> EPH</w:t>
      </w:r>
      <w:r w:rsidR="008A0288">
        <w:rPr>
          <w:rFonts w:asciiTheme="minorHAnsi" w:hAnsiTheme="minorHAnsi" w:cstheme="minorHAnsi"/>
        </w:rPr>
        <w:t>.</w:t>
      </w:r>
    </w:p>
    <w:p w14:paraId="5C9D70A5" w14:textId="48F11EEF" w:rsidR="00B738A5" w:rsidRPr="008A0288" w:rsidRDefault="00387868" w:rsidP="00387868">
      <w:pPr>
        <w:rPr>
          <w:rFonts w:asciiTheme="minorHAnsi" w:hAnsiTheme="minorHAnsi" w:cstheme="minorHAnsi"/>
          <w:lang w:val="en-US"/>
        </w:rPr>
      </w:pPr>
      <w:r w:rsidRPr="008A0288">
        <w:rPr>
          <w:rFonts w:asciiTheme="minorHAnsi" w:hAnsiTheme="minorHAnsi" w:cstheme="minorHAnsi"/>
          <w:lang w:val="en-US"/>
        </w:rPr>
        <w:t>POOL 1 I</w:t>
      </w:r>
      <w:r w:rsidR="00B738A5" w:rsidRPr="008A0288">
        <w:rPr>
          <w:rFonts w:asciiTheme="minorHAnsi" w:hAnsiTheme="minorHAnsi" w:cstheme="minorHAnsi"/>
          <w:lang w:val="en-US"/>
        </w:rPr>
        <w:t>AE-SPORTING-CUDS-COMERCIAL-CASI.</w:t>
      </w:r>
    </w:p>
    <w:p w14:paraId="137995A5" w14:textId="6590ECFD" w:rsidR="008A0288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Convocatoria Sub 16 Damas 18</w:t>
      </w:r>
      <w:r w:rsidR="008A0288">
        <w:rPr>
          <w:rFonts w:asciiTheme="minorHAnsi" w:hAnsiTheme="minorHAnsi" w:cstheme="minorHAnsi"/>
        </w:rPr>
        <w:t>:</w:t>
      </w:r>
      <w:r w:rsidRPr="00B738A5">
        <w:rPr>
          <w:rFonts w:asciiTheme="minorHAnsi" w:hAnsiTheme="minorHAnsi" w:cstheme="minorHAnsi"/>
        </w:rPr>
        <w:t xml:space="preserve">30 a 20 </w:t>
      </w:r>
      <w:r w:rsidR="00B738A5" w:rsidRPr="00B738A5">
        <w:rPr>
          <w:rFonts w:asciiTheme="minorHAnsi" w:hAnsiTheme="minorHAnsi" w:cstheme="minorHAnsi"/>
        </w:rPr>
        <w:t>has</w:t>
      </w:r>
      <w:r w:rsidRPr="00B738A5">
        <w:rPr>
          <w:rFonts w:asciiTheme="minorHAnsi" w:hAnsiTheme="minorHAnsi" w:cstheme="minorHAnsi"/>
        </w:rPr>
        <w:t xml:space="preserve"> EPH </w:t>
      </w:r>
    </w:p>
    <w:p w14:paraId="7C793DCC" w14:textId="7473A478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>Jugadoras del seleccionado sub 1</w:t>
      </w:r>
      <w:bookmarkStart w:id="0" w:name="_GoBack"/>
      <w:bookmarkEnd w:id="0"/>
      <w:r w:rsidRPr="00B738A5">
        <w:rPr>
          <w:rFonts w:asciiTheme="minorHAnsi" w:hAnsiTheme="minorHAnsi" w:cstheme="minorHAnsi"/>
        </w:rPr>
        <w:t>4 2</w:t>
      </w:r>
      <w:r w:rsidR="00B738A5">
        <w:rPr>
          <w:rFonts w:asciiTheme="minorHAnsi" w:hAnsiTheme="minorHAnsi" w:cstheme="minorHAnsi"/>
        </w:rPr>
        <w:t>025 que pasan a sub 16 este año</w:t>
      </w:r>
      <w:r w:rsidRPr="00B738A5">
        <w:rPr>
          <w:rFonts w:asciiTheme="minorHAnsi" w:hAnsiTheme="minorHAnsi" w:cstheme="minorHAnsi"/>
        </w:rPr>
        <w:t xml:space="preserve">, </w:t>
      </w:r>
      <w:r w:rsidR="00B738A5" w:rsidRPr="00B738A5">
        <w:rPr>
          <w:rFonts w:asciiTheme="minorHAnsi" w:hAnsiTheme="minorHAnsi" w:cstheme="minorHAnsi"/>
        </w:rPr>
        <w:t>más</w:t>
      </w:r>
      <w:r w:rsidRPr="00B738A5">
        <w:rPr>
          <w:rFonts w:asciiTheme="minorHAnsi" w:hAnsiTheme="minorHAnsi" w:cstheme="minorHAnsi"/>
        </w:rPr>
        <w:t xml:space="preserve"> las jugadoras del seleccionado sub 16 2025 que siguen en la </w:t>
      </w:r>
      <w:r w:rsidR="00B738A5" w:rsidRPr="00B738A5">
        <w:rPr>
          <w:rFonts w:asciiTheme="minorHAnsi" w:hAnsiTheme="minorHAnsi" w:cstheme="minorHAnsi"/>
        </w:rPr>
        <w:t>categoría</w:t>
      </w:r>
      <w:r w:rsidR="00B738A5">
        <w:rPr>
          <w:rFonts w:asciiTheme="minorHAnsi" w:hAnsiTheme="minorHAnsi" w:cstheme="minorHAnsi"/>
        </w:rPr>
        <w:t xml:space="preserve"> (sub 16).</w:t>
      </w:r>
    </w:p>
    <w:p w14:paraId="30A7CB43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5E1138F7" w14:textId="77777777" w:rsidR="00B738A5" w:rsidRPr="00B738A5" w:rsidRDefault="00387868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 xml:space="preserve">INICIO POR CATEGORIA </w:t>
      </w:r>
    </w:p>
    <w:p w14:paraId="3E01C72B" w14:textId="77777777" w:rsidR="00B738A5" w:rsidRPr="00B738A5" w:rsidRDefault="00387868" w:rsidP="00387868">
      <w:pPr>
        <w:rPr>
          <w:rFonts w:asciiTheme="minorHAnsi" w:hAnsiTheme="minorHAnsi" w:cstheme="minorHAnsi"/>
          <w:b/>
          <w:u w:val="single"/>
        </w:rPr>
      </w:pPr>
      <w:r w:rsidRPr="00B738A5">
        <w:rPr>
          <w:rFonts w:asciiTheme="minorHAnsi" w:hAnsiTheme="minorHAnsi" w:cstheme="minorHAnsi"/>
          <w:b/>
          <w:u w:val="single"/>
        </w:rPr>
        <w:t xml:space="preserve">CABALLEROS </w:t>
      </w:r>
    </w:p>
    <w:p w14:paraId="5D7263AF" w14:textId="0C14E64B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12 inicia 30 </w:t>
      </w:r>
      <w:r w:rsidR="004040FE" w:rsidRPr="00B738A5">
        <w:rPr>
          <w:rFonts w:asciiTheme="minorHAnsi" w:hAnsiTheme="minorHAnsi" w:cstheme="minorHAnsi"/>
        </w:rPr>
        <w:t>marzo</w:t>
      </w:r>
      <w:r w:rsidR="00B738A5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3C6C25ED" w14:textId="0C106000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14 Y SUB 16 inicia 9 </w:t>
      </w:r>
      <w:r w:rsidR="004040FE" w:rsidRPr="00B738A5">
        <w:rPr>
          <w:rFonts w:asciiTheme="minorHAnsi" w:hAnsiTheme="minorHAnsi" w:cstheme="minorHAnsi"/>
        </w:rPr>
        <w:t>marzo</w:t>
      </w:r>
      <w:r w:rsidR="00B738A5">
        <w:rPr>
          <w:rFonts w:asciiTheme="minorHAnsi" w:hAnsiTheme="minorHAnsi" w:cstheme="minorHAnsi"/>
        </w:rPr>
        <w:t>.</w:t>
      </w:r>
    </w:p>
    <w:p w14:paraId="7922043E" w14:textId="0328DF8C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lastRenderedPageBreak/>
        <w:t xml:space="preserve">MAYOR inicia 16 </w:t>
      </w:r>
      <w:r w:rsidR="004040FE" w:rsidRPr="00B738A5">
        <w:rPr>
          <w:rFonts w:asciiTheme="minorHAnsi" w:hAnsiTheme="minorHAnsi" w:cstheme="minorHAnsi"/>
        </w:rPr>
        <w:t>marzo</w:t>
      </w:r>
      <w:r w:rsidR="00B738A5">
        <w:rPr>
          <w:rFonts w:asciiTheme="minorHAnsi" w:hAnsiTheme="minorHAnsi" w:cstheme="minorHAnsi"/>
        </w:rPr>
        <w:t>.</w:t>
      </w:r>
    </w:p>
    <w:p w14:paraId="1C702430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61940726" w14:textId="7777777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  <w:b/>
          <w:u w:val="single"/>
        </w:rPr>
        <w:t>DAMAS</w:t>
      </w:r>
      <w:r w:rsidRPr="00B738A5">
        <w:rPr>
          <w:rFonts w:asciiTheme="minorHAnsi" w:hAnsiTheme="minorHAnsi" w:cstheme="minorHAnsi"/>
        </w:rPr>
        <w:t xml:space="preserve"> </w:t>
      </w:r>
    </w:p>
    <w:p w14:paraId="4E0CB474" w14:textId="7F347E4B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12 inicia 30 </w:t>
      </w:r>
      <w:r w:rsidR="004040FE" w:rsidRPr="00B738A5">
        <w:rPr>
          <w:rFonts w:asciiTheme="minorHAnsi" w:hAnsiTheme="minorHAnsi" w:cstheme="minorHAnsi"/>
        </w:rPr>
        <w:t>marzo</w:t>
      </w:r>
      <w:r w:rsidR="00B738A5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705BCDFD" w14:textId="31B76566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14 </w:t>
      </w:r>
      <w:r w:rsidR="004040FE">
        <w:rPr>
          <w:rFonts w:asciiTheme="minorHAnsi" w:hAnsiTheme="minorHAnsi" w:cstheme="minorHAnsi"/>
        </w:rPr>
        <w:t>inicia 11 m</w:t>
      </w:r>
      <w:r w:rsidRPr="00B738A5">
        <w:rPr>
          <w:rFonts w:asciiTheme="minorHAnsi" w:hAnsiTheme="minorHAnsi" w:cstheme="minorHAnsi"/>
        </w:rPr>
        <w:t>arzo</w:t>
      </w:r>
      <w:r w:rsidR="00B738A5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1EF6C07C" w14:textId="2B10A783" w:rsidR="00B738A5" w:rsidRDefault="004040FE" w:rsidP="00387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 16 inicia 11 m</w:t>
      </w:r>
      <w:r w:rsidR="00387868" w:rsidRPr="00B738A5">
        <w:rPr>
          <w:rFonts w:asciiTheme="minorHAnsi" w:hAnsiTheme="minorHAnsi" w:cstheme="minorHAnsi"/>
        </w:rPr>
        <w:t>arzo</w:t>
      </w:r>
      <w:r w:rsidR="00B738A5">
        <w:rPr>
          <w:rFonts w:asciiTheme="minorHAnsi" w:hAnsiTheme="minorHAnsi" w:cstheme="minorHAnsi"/>
        </w:rPr>
        <w:t>.</w:t>
      </w:r>
      <w:r w:rsidR="00387868" w:rsidRPr="00B738A5">
        <w:rPr>
          <w:rFonts w:asciiTheme="minorHAnsi" w:hAnsiTheme="minorHAnsi" w:cstheme="minorHAnsi"/>
        </w:rPr>
        <w:t xml:space="preserve"> </w:t>
      </w:r>
    </w:p>
    <w:p w14:paraId="1E3DA08E" w14:textId="1E8EEE46" w:rsidR="00B738A5" w:rsidRDefault="004040FE" w:rsidP="00387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 19 inicia 18 m</w:t>
      </w:r>
      <w:r w:rsidR="00387868" w:rsidRPr="00B738A5">
        <w:rPr>
          <w:rFonts w:asciiTheme="minorHAnsi" w:hAnsiTheme="minorHAnsi" w:cstheme="minorHAnsi"/>
        </w:rPr>
        <w:t>arzo</w:t>
      </w:r>
      <w:r w:rsidR="00B738A5">
        <w:rPr>
          <w:rFonts w:asciiTheme="minorHAnsi" w:hAnsiTheme="minorHAnsi" w:cstheme="minorHAnsi"/>
        </w:rPr>
        <w:t>.</w:t>
      </w:r>
    </w:p>
    <w:p w14:paraId="36E35672" w14:textId="79836F32" w:rsidR="00B738A5" w:rsidRDefault="004040FE" w:rsidP="00387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MAYOR inicia 18 m</w:t>
      </w:r>
      <w:r w:rsidR="00387868" w:rsidRPr="00B738A5">
        <w:rPr>
          <w:rFonts w:asciiTheme="minorHAnsi" w:hAnsiTheme="minorHAnsi" w:cstheme="minorHAnsi"/>
        </w:rPr>
        <w:t>arzo</w:t>
      </w:r>
      <w:r w:rsidR="00B738A5">
        <w:rPr>
          <w:rFonts w:asciiTheme="minorHAnsi" w:hAnsiTheme="minorHAnsi" w:cstheme="minorHAnsi"/>
        </w:rPr>
        <w:t>.</w:t>
      </w:r>
    </w:p>
    <w:p w14:paraId="7E1F7749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07DF8E6D" w14:textId="72F7AEEC" w:rsidR="00B738A5" w:rsidRPr="00B738A5" w:rsidRDefault="00387868" w:rsidP="00B738A5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738A5">
        <w:rPr>
          <w:rFonts w:asciiTheme="minorHAnsi" w:hAnsiTheme="minorHAnsi" w:cstheme="minorHAnsi"/>
          <w:b/>
          <w:sz w:val="32"/>
          <w:szCs w:val="32"/>
          <w:u w:val="single"/>
        </w:rPr>
        <w:t>STAFF SELECCIONADOS AAMH 2026</w:t>
      </w:r>
    </w:p>
    <w:p w14:paraId="19CBF37C" w14:textId="03D2DD1D" w:rsidR="00B738A5" w:rsidRDefault="004040FE" w:rsidP="00387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 12 </w:t>
      </w:r>
      <w:proofErr w:type="spellStart"/>
      <w:r>
        <w:rPr>
          <w:rFonts w:asciiTheme="minorHAnsi" w:hAnsiTheme="minorHAnsi" w:cstheme="minorHAnsi"/>
        </w:rPr>
        <w:t>Pittolo</w:t>
      </w:r>
      <w:proofErr w:type="spellEnd"/>
      <w:r>
        <w:rPr>
          <w:rFonts w:asciiTheme="minorHAnsi" w:hAnsiTheme="minorHAnsi" w:cstheme="minorHAnsi"/>
        </w:rPr>
        <w:t xml:space="preserve"> Federico, </w:t>
      </w:r>
      <w:proofErr w:type="spellStart"/>
      <w:r w:rsidR="00387868" w:rsidRPr="00B738A5">
        <w:rPr>
          <w:rFonts w:asciiTheme="minorHAnsi" w:hAnsiTheme="minorHAnsi" w:cstheme="minorHAnsi"/>
        </w:rPr>
        <w:t>Maidana</w:t>
      </w:r>
      <w:proofErr w:type="spellEnd"/>
      <w:r w:rsidR="00387868" w:rsidRPr="00B738A5">
        <w:rPr>
          <w:rFonts w:asciiTheme="minorHAnsi" w:hAnsiTheme="minorHAnsi" w:cstheme="minorHAnsi"/>
        </w:rPr>
        <w:t xml:space="preserve"> Mariano y a confirmar tercer integrante</w:t>
      </w:r>
      <w:r>
        <w:rPr>
          <w:rFonts w:asciiTheme="minorHAnsi" w:hAnsiTheme="minorHAnsi" w:cstheme="minorHAnsi"/>
        </w:rPr>
        <w:t>.</w:t>
      </w:r>
      <w:r w:rsidR="00387868" w:rsidRPr="00B738A5">
        <w:rPr>
          <w:rFonts w:asciiTheme="minorHAnsi" w:hAnsiTheme="minorHAnsi" w:cstheme="minorHAnsi"/>
        </w:rPr>
        <w:t xml:space="preserve"> </w:t>
      </w:r>
    </w:p>
    <w:p w14:paraId="3B52125E" w14:textId="1C576830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14 DAMAS </w:t>
      </w:r>
      <w:proofErr w:type="spellStart"/>
      <w:r w:rsidRPr="00B738A5">
        <w:rPr>
          <w:rFonts w:asciiTheme="minorHAnsi" w:hAnsiTheme="minorHAnsi" w:cstheme="minorHAnsi"/>
        </w:rPr>
        <w:t>Bischoff</w:t>
      </w:r>
      <w:proofErr w:type="spellEnd"/>
      <w:r w:rsidRPr="00B738A5">
        <w:rPr>
          <w:rFonts w:asciiTheme="minorHAnsi" w:hAnsiTheme="minorHAnsi" w:cstheme="minorHAnsi"/>
        </w:rPr>
        <w:t xml:space="preserve"> Mariano y Nancy </w:t>
      </w:r>
      <w:proofErr w:type="spellStart"/>
      <w:r w:rsidRPr="00B738A5">
        <w:rPr>
          <w:rFonts w:asciiTheme="minorHAnsi" w:hAnsiTheme="minorHAnsi" w:cstheme="minorHAnsi"/>
        </w:rPr>
        <w:t>Knudsen</w:t>
      </w:r>
      <w:proofErr w:type="spellEnd"/>
      <w:r w:rsidRPr="00B738A5">
        <w:rPr>
          <w:rFonts w:asciiTheme="minorHAnsi" w:hAnsiTheme="minorHAnsi" w:cstheme="minorHAnsi"/>
        </w:rPr>
        <w:t xml:space="preserve">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>
        <w:rPr>
          <w:rFonts w:asciiTheme="minorHAnsi" w:hAnsiTheme="minorHAnsi" w:cstheme="minorHAnsi"/>
        </w:rPr>
        <w:t>f</w:t>
      </w:r>
      <w:r w:rsidR="004040FE" w:rsidRPr="00B738A5">
        <w:rPr>
          <w:rFonts w:asciiTheme="minorHAnsi" w:hAnsiTheme="minorHAnsi" w:cstheme="minorHAnsi"/>
        </w:rPr>
        <w:t>ísico</w:t>
      </w:r>
      <w:r w:rsidRPr="00B738A5">
        <w:rPr>
          <w:rFonts w:asciiTheme="minorHAnsi" w:hAnsiTheme="minorHAnsi" w:cstheme="minorHAnsi"/>
        </w:rPr>
        <w:t xml:space="preserve"> Lucena </w:t>
      </w:r>
      <w:r w:rsidR="004040FE" w:rsidRPr="00B738A5">
        <w:rPr>
          <w:rFonts w:asciiTheme="minorHAnsi" w:hAnsiTheme="minorHAnsi" w:cstheme="minorHAnsi"/>
        </w:rPr>
        <w:t>Nicolás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0D43A42C" w14:textId="5EB41F1A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16 DAMAS </w:t>
      </w:r>
      <w:r w:rsidR="004040FE" w:rsidRPr="00B738A5">
        <w:rPr>
          <w:rFonts w:asciiTheme="minorHAnsi" w:hAnsiTheme="minorHAnsi" w:cstheme="minorHAnsi"/>
        </w:rPr>
        <w:t>Álvarez</w:t>
      </w:r>
      <w:r w:rsidRPr="00B738A5">
        <w:rPr>
          <w:rFonts w:asciiTheme="minorHAnsi" w:hAnsiTheme="minorHAnsi" w:cstheme="minorHAnsi"/>
        </w:rPr>
        <w:t xml:space="preserve"> Agustina y </w:t>
      </w:r>
      <w:proofErr w:type="spellStart"/>
      <w:r w:rsidRPr="00B738A5">
        <w:rPr>
          <w:rFonts w:asciiTheme="minorHAnsi" w:hAnsiTheme="minorHAnsi" w:cstheme="minorHAnsi"/>
        </w:rPr>
        <w:t>Gentile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Joaquín</w:t>
      </w:r>
      <w:r w:rsidRPr="00B738A5">
        <w:rPr>
          <w:rFonts w:asciiTheme="minorHAnsi" w:hAnsiTheme="minorHAnsi" w:cstheme="minorHAnsi"/>
        </w:rPr>
        <w:t xml:space="preserve">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>
        <w:rPr>
          <w:rFonts w:asciiTheme="minorHAnsi" w:hAnsiTheme="minorHAnsi" w:cstheme="minorHAnsi"/>
        </w:rPr>
        <w:t>f</w:t>
      </w:r>
      <w:r w:rsidR="004040FE" w:rsidRPr="00B738A5">
        <w:rPr>
          <w:rFonts w:asciiTheme="minorHAnsi" w:hAnsiTheme="minorHAnsi" w:cstheme="minorHAnsi"/>
        </w:rPr>
        <w:t>ísico</w:t>
      </w:r>
      <w:r w:rsidRPr="00B738A5">
        <w:rPr>
          <w:rFonts w:asciiTheme="minorHAnsi" w:hAnsiTheme="minorHAnsi" w:cstheme="minorHAnsi"/>
        </w:rPr>
        <w:t xml:space="preserve"> Martin Fernando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02955903" w14:textId="6044B11C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19 DAMAS </w:t>
      </w:r>
      <w:proofErr w:type="spellStart"/>
      <w:r w:rsidRPr="00B738A5">
        <w:rPr>
          <w:rFonts w:asciiTheme="minorHAnsi" w:hAnsiTheme="minorHAnsi" w:cstheme="minorHAnsi"/>
        </w:rPr>
        <w:t>Becco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Miguel</w:t>
      </w:r>
      <w:r w:rsidRPr="00B738A5">
        <w:rPr>
          <w:rFonts w:asciiTheme="minorHAnsi" w:hAnsiTheme="minorHAnsi" w:cstheme="minorHAnsi"/>
        </w:rPr>
        <w:t xml:space="preserve"> y </w:t>
      </w:r>
      <w:r w:rsidR="004040FE" w:rsidRPr="00B738A5">
        <w:rPr>
          <w:rFonts w:asciiTheme="minorHAnsi" w:hAnsiTheme="minorHAnsi" w:cstheme="minorHAnsi"/>
        </w:rPr>
        <w:t>Remón</w:t>
      </w:r>
      <w:r w:rsidRPr="00B738A5">
        <w:rPr>
          <w:rFonts w:asciiTheme="minorHAnsi" w:hAnsiTheme="minorHAnsi" w:cstheme="minorHAnsi"/>
        </w:rPr>
        <w:t xml:space="preserve"> Julia-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físico</w:t>
      </w:r>
      <w:r w:rsidRPr="00B738A5">
        <w:rPr>
          <w:rFonts w:asciiTheme="minorHAnsi" w:hAnsiTheme="minorHAnsi" w:cstheme="minorHAnsi"/>
        </w:rPr>
        <w:t xml:space="preserve"> Ferrari Ignacio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127CC740" w14:textId="33568466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MAYOR DAMAS </w:t>
      </w:r>
      <w:proofErr w:type="spellStart"/>
      <w:r w:rsidRPr="00B738A5">
        <w:rPr>
          <w:rFonts w:asciiTheme="minorHAnsi" w:hAnsiTheme="minorHAnsi" w:cstheme="minorHAnsi"/>
        </w:rPr>
        <w:t>Temperley</w:t>
      </w:r>
      <w:proofErr w:type="spellEnd"/>
      <w:r w:rsidRPr="00B738A5">
        <w:rPr>
          <w:rFonts w:asciiTheme="minorHAnsi" w:hAnsiTheme="minorHAnsi" w:cstheme="minorHAnsi"/>
        </w:rPr>
        <w:t xml:space="preserve"> German y </w:t>
      </w:r>
      <w:proofErr w:type="spellStart"/>
      <w:r w:rsidRPr="00B738A5">
        <w:rPr>
          <w:rFonts w:asciiTheme="minorHAnsi" w:hAnsiTheme="minorHAnsi" w:cstheme="minorHAnsi"/>
        </w:rPr>
        <w:t>Becco</w:t>
      </w:r>
      <w:proofErr w:type="spellEnd"/>
      <w:r w:rsidRPr="00B738A5">
        <w:rPr>
          <w:rFonts w:asciiTheme="minorHAnsi" w:hAnsiTheme="minorHAnsi" w:cstheme="minorHAnsi"/>
        </w:rPr>
        <w:t xml:space="preserve"> Miguel-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físico</w:t>
      </w:r>
      <w:r w:rsidRPr="00B738A5">
        <w:rPr>
          <w:rFonts w:asciiTheme="minorHAnsi" w:hAnsiTheme="minorHAnsi" w:cstheme="minorHAnsi"/>
        </w:rPr>
        <w:t xml:space="preserve"> </w:t>
      </w:r>
      <w:proofErr w:type="spellStart"/>
      <w:r w:rsidRPr="00B738A5">
        <w:rPr>
          <w:rFonts w:asciiTheme="minorHAnsi" w:hAnsiTheme="minorHAnsi" w:cstheme="minorHAnsi"/>
        </w:rPr>
        <w:t>Chambers</w:t>
      </w:r>
      <w:proofErr w:type="spellEnd"/>
      <w:r w:rsidRPr="00B738A5">
        <w:rPr>
          <w:rFonts w:asciiTheme="minorHAnsi" w:hAnsiTheme="minorHAnsi" w:cstheme="minorHAnsi"/>
        </w:rPr>
        <w:t xml:space="preserve"> Juan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5FD59313" w14:textId="0D1BCD29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14 CABALLEROS </w:t>
      </w:r>
      <w:proofErr w:type="spellStart"/>
      <w:r w:rsidRPr="00B738A5">
        <w:rPr>
          <w:rFonts w:asciiTheme="minorHAnsi" w:hAnsiTheme="minorHAnsi" w:cstheme="minorHAnsi"/>
        </w:rPr>
        <w:t>Pieersanti</w:t>
      </w:r>
      <w:proofErr w:type="spellEnd"/>
      <w:r w:rsidRPr="00B738A5">
        <w:rPr>
          <w:rFonts w:asciiTheme="minorHAnsi" w:hAnsiTheme="minorHAnsi" w:cstheme="minorHAnsi"/>
        </w:rPr>
        <w:t xml:space="preserve"> Lucas y </w:t>
      </w:r>
      <w:proofErr w:type="spellStart"/>
      <w:r w:rsidRPr="00B738A5">
        <w:rPr>
          <w:rFonts w:asciiTheme="minorHAnsi" w:hAnsiTheme="minorHAnsi" w:cstheme="minorHAnsi"/>
        </w:rPr>
        <w:t>Pittolo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proofErr w:type="spellStart"/>
      <w:r w:rsidRPr="00B738A5">
        <w:rPr>
          <w:rFonts w:asciiTheme="minorHAnsi" w:hAnsiTheme="minorHAnsi" w:cstheme="minorHAnsi"/>
        </w:rPr>
        <w:t>Fecderico</w:t>
      </w:r>
      <w:proofErr w:type="spellEnd"/>
      <w:r w:rsidRPr="00B738A5">
        <w:rPr>
          <w:rFonts w:asciiTheme="minorHAnsi" w:hAnsiTheme="minorHAnsi" w:cstheme="minorHAnsi"/>
        </w:rPr>
        <w:t xml:space="preserve">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físico</w:t>
      </w:r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Córdoba</w:t>
      </w:r>
      <w:r w:rsidRPr="00B738A5">
        <w:rPr>
          <w:rFonts w:asciiTheme="minorHAnsi" w:hAnsiTheme="minorHAnsi" w:cstheme="minorHAnsi"/>
        </w:rPr>
        <w:t xml:space="preserve"> Juan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5E12F919" w14:textId="62296F6B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16 CABALLEROS </w:t>
      </w:r>
      <w:proofErr w:type="spellStart"/>
      <w:r w:rsidRPr="00B738A5">
        <w:rPr>
          <w:rFonts w:asciiTheme="minorHAnsi" w:hAnsiTheme="minorHAnsi" w:cstheme="minorHAnsi"/>
        </w:rPr>
        <w:t>Piersanti</w:t>
      </w:r>
      <w:proofErr w:type="spellEnd"/>
      <w:r w:rsidRPr="00B738A5">
        <w:rPr>
          <w:rFonts w:asciiTheme="minorHAnsi" w:hAnsiTheme="minorHAnsi" w:cstheme="minorHAnsi"/>
        </w:rPr>
        <w:t xml:space="preserve"> Lucas y </w:t>
      </w:r>
      <w:proofErr w:type="spellStart"/>
      <w:r w:rsidRPr="00B738A5">
        <w:rPr>
          <w:rFonts w:asciiTheme="minorHAnsi" w:hAnsiTheme="minorHAnsi" w:cstheme="minorHAnsi"/>
        </w:rPr>
        <w:t>Bischoff</w:t>
      </w:r>
      <w:proofErr w:type="spellEnd"/>
      <w:r w:rsidRPr="00B738A5">
        <w:rPr>
          <w:rFonts w:asciiTheme="minorHAnsi" w:hAnsiTheme="minorHAnsi" w:cstheme="minorHAnsi"/>
        </w:rPr>
        <w:t xml:space="preserve"> Mariano-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físico</w:t>
      </w:r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Córdoba</w:t>
      </w:r>
      <w:r w:rsidRPr="00B738A5">
        <w:rPr>
          <w:rFonts w:asciiTheme="minorHAnsi" w:hAnsiTheme="minorHAnsi" w:cstheme="minorHAnsi"/>
        </w:rPr>
        <w:t xml:space="preserve"> Juan</w:t>
      </w:r>
      <w:r w:rsidR="004040FE">
        <w:rPr>
          <w:rFonts w:asciiTheme="minorHAnsi" w:hAnsiTheme="minorHAnsi" w:cstheme="minorHAnsi"/>
        </w:rPr>
        <w:t>.</w:t>
      </w:r>
      <w:r w:rsidRPr="00B738A5">
        <w:rPr>
          <w:rFonts w:asciiTheme="minorHAnsi" w:hAnsiTheme="minorHAnsi" w:cstheme="minorHAnsi"/>
        </w:rPr>
        <w:t xml:space="preserve"> </w:t>
      </w:r>
    </w:p>
    <w:p w14:paraId="0F7026A8" w14:textId="1C4ED597" w:rsidR="00B738A5" w:rsidRDefault="00387868" w:rsidP="00387868">
      <w:pPr>
        <w:rPr>
          <w:rFonts w:asciiTheme="minorHAnsi" w:hAnsiTheme="minorHAnsi" w:cstheme="minorHAnsi"/>
        </w:rPr>
      </w:pPr>
      <w:r w:rsidRPr="00B738A5">
        <w:rPr>
          <w:rFonts w:asciiTheme="minorHAnsi" w:hAnsiTheme="minorHAnsi" w:cstheme="minorHAnsi"/>
        </w:rPr>
        <w:t xml:space="preserve">SUB 19/MAYOR CABALLEROS Cabanillas Juan Manuel y a confirmar segundo entrenador- </w:t>
      </w:r>
      <w:proofErr w:type="spellStart"/>
      <w:r w:rsidRPr="00B738A5">
        <w:rPr>
          <w:rFonts w:asciiTheme="minorHAnsi" w:hAnsiTheme="minorHAnsi" w:cstheme="minorHAnsi"/>
        </w:rPr>
        <w:t>Prep</w:t>
      </w:r>
      <w:proofErr w:type="spellEnd"/>
      <w:r w:rsidRPr="00B738A5">
        <w:rPr>
          <w:rFonts w:asciiTheme="minorHAnsi" w:hAnsiTheme="minorHAnsi" w:cstheme="minorHAnsi"/>
        </w:rPr>
        <w:t xml:space="preserve"> físico Ferrari </w:t>
      </w:r>
      <w:r w:rsidR="004040FE">
        <w:rPr>
          <w:rFonts w:asciiTheme="minorHAnsi" w:hAnsiTheme="minorHAnsi" w:cstheme="minorHAnsi"/>
        </w:rPr>
        <w:t>Ignacio.</w:t>
      </w:r>
      <w:r w:rsidRPr="00B738A5">
        <w:rPr>
          <w:rFonts w:asciiTheme="minorHAnsi" w:hAnsiTheme="minorHAnsi" w:cstheme="minorHAnsi"/>
        </w:rPr>
        <w:t xml:space="preserve"> </w:t>
      </w:r>
    </w:p>
    <w:p w14:paraId="5BF6A621" w14:textId="77777777" w:rsidR="00B738A5" w:rsidRDefault="00B738A5" w:rsidP="00387868">
      <w:pPr>
        <w:rPr>
          <w:rFonts w:asciiTheme="minorHAnsi" w:hAnsiTheme="minorHAnsi" w:cstheme="minorHAnsi"/>
        </w:rPr>
      </w:pPr>
    </w:p>
    <w:p w14:paraId="3FDB5F12" w14:textId="2F5FEF15" w:rsidR="00B738A5" w:rsidRDefault="00387868" w:rsidP="00B738A5">
      <w:pPr>
        <w:jc w:val="center"/>
        <w:rPr>
          <w:rFonts w:asciiTheme="minorHAnsi" w:hAnsiTheme="minorHAnsi" w:cstheme="minorHAnsi"/>
        </w:rPr>
      </w:pPr>
      <w:proofErr w:type="spellStart"/>
      <w:r w:rsidRPr="00B738A5">
        <w:rPr>
          <w:rFonts w:asciiTheme="minorHAnsi" w:hAnsiTheme="minorHAnsi" w:cstheme="minorHAnsi"/>
        </w:rPr>
        <w:t>Prof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proofErr w:type="spellStart"/>
      <w:r w:rsidRPr="00B738A5">
        <w:rPr>
          <w:rFonts w:asciiTheme="minorHAnsi" w:hAnsiTheme="minorHAnsi" w:cstheme="minorHAnsi"/>
        </w:rPr>
        <w:t>Laudani</w:t>
      </w:r>
      <w:proofErr w:type="spellEnd"/>
      <w:r w:rsidRPr="00B738A5">
        <w:rPr>
          <w:rFonts w:asciiTheme="minorHAnsi" w:hAnsiTheme="minorHAnsi" w:cstheme="minorHAnsi"/>
        </w:rPr>
        <w:t xml:space="preserve"> Guillermo</w:t>
      </w:r>
    </w:p>
    <w:p w14:paraId="51D41D4C" w14:textId="10870D48" w:rsidR="00F90032" w:rsidRPr="00B738A5" w:rsidRDefault="00387868" w:rsidP="00B738A5">
      <w:pPr>
        <w:jc w:val="center"/>
        <w:rPr>
          <w:rFonts w:asciiTheme="minorHAnsi" w:hAnsiTheme="minorHAnsi" w:cstheme="minorHAnsi"/>
        </w:rPr>
      </w:pPr>
      <w:proofErr w:type="spellStart"/>
      <w:r w:rsidRPr="00B738A5">
        <w:rPr>
          <w:rFonts w:asciiTheme="minorHAnsi" w:hAnsiTheme="minorHAnsi" w:cstheme="minorHAnsi"/>
        </w:rPr>
        <w:t>Prof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r w:rsidR="004040FE" w:rsidRPr="00B738A5">
        <w:rPr>
          <w:rFonts w:asciiTheme="minorHAnsi" w:hAnsiTheme="minorHAnsi" w:cstheme="minorHAnsi"/>
        </w:rPr>
        <w:t>Ríos</w:t>
      </w:r>
      <w:r w:rsidRPr="00B738A5">
        <w:rPr>
          <w:rFonts w:asciiTheme="minorHAnsi" w:hAnsiTheme="minorHAnsi" w:cstheme="minorHAnsi"/>
        </w:rPr>
        <w:t xml:space="preserve"> Gustavo </w:t>
      </w:r>
      <w:r w:rsidR="00B738A5">
        <w:rPr>
          <w:rFonts w:asciiTheme="minorHAnsi" w:hAnsiTheme="minorHAnsi" w:cstheme="minorHAnsi"/>
        </w:rPr>
        <w:t xml:space="preserve">  </w:t>
      </w:r>
      <w:proofErr w:type="spellStart"/>
      <w:r w:rsidRPr="00B738A5">
        <w:rPr>
          <w:rFonts w:asciiTheme="minorHAnsi" w:hAnsiTheme="minorHAnsi" w:cstheme="minorHAnsi"/>
        </w:rPr>
        <w:t>Prof</w:t>
      </w:r>
      <w:proofErr w:type="spellEnd"/>
      <w:r w:rsidRPr="00B738A5">
        <w:rPr>
          <w:rFonts w:asciiTheme="minorHAnsi" w:hAnsiTheme="minorHAnsi" w:cstheme="minorHAnsi"/>
        </w:rPr>
        <w:t xml:space="preserve"> </w:t>
      </w:r>
      <w:proofErr w:type="spellStart"/>
      <w:r w:rsidRPr="00B738A5">
        <w:rPr>
          <w:rFonts w:asciiTheme="minorHAnsi" w:hAnsiTheme="minorHAnsi" w:cstheme="minorHAnsi"/>
        </w:rPr>
        <w:t>Temperley</w:t>
      </w:r>
      <w:proofErr w:type="spellEnd"/>
      <w:r w:rsidRPr="00B738A5">
        <w:rPr>
          <w:rFonts w:asciiTheme="minorHAnsi" w:hAnsiTheme="minorHAnsi" w:cstheme="minorHAnsi"/>
        </w:rPr>
        <w:t xml:space="preserve"> German</w:t>
      </w:r>
    </w:p>
    <w:sectPr w:rsidR="00F90032" w:rsidRPr="00B738A5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64C6" w14:textId="77777777" w:rsidR="00A85C61" w:rsidRDefault="00A85C61">
      <w:r>
        <w:separator/>
      </w:r>
    </w:p>
  </w:endnote>
  <w:endnote w:type="continuationSeparator" w:id="0">
    <w:p w14:paraId="199F92C8" w14:textId="77777777" w:rsidR="00A85C61" w:rsidRDefault="00A8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7E64B" w14:textId="77777777" w:rsidR="00A85C61" w:rsidRDefault="00A85C61">
      <w:r>
        <w:separator/>
      </w:r>
    </w:p>
  </w:footnote>
  <w:footnote w:type="continuationSeparator" w:id="0">
    <w:p w14:paraId="510C0EAA" w14:textId="77777777" w:rsidR="00A85C61" w:rsidRDefault="00A8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D436E"/>
    <w:multiLevelType w:val="hybridMultilevel"/>
    <w:tmpl w:val="1A1E4AF0"/>
    <w:lvl w:ilvl="0" w:tplc="209087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C74"/>
    <w:rsid w:val="000403B2"/>
    <w:rsid w:val="00040BB5"/>
    <w:rsid w:val="00041E5A"/>
    <w:rsid w:val="000437DE"/>
    <w:rsid w:val="000448B9"/>
    <w:rsid w:val="00046307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3AE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0BA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C45"/>
    <w:rsid w:val="00162AB1"/>
    <w:rsid w:val="00162FB1"/>
    <w:rsid w:val="0016304F"/>
    <w:rsid w:val="001643F9"/>
    <w:rsid w:val="00164891"/>
    <w:rsid w:val="001649C4"/>
    <w:rsid w:val="001654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816"/>
    <w:rsid w:val="00231C2A"/>
    <w:rsid w:val="00232BEF"/>
    <w:rsid w:val="00232C7C"/>
    <w:rsid w:val="00233D87"/>
    <w:rsid w:val="00233F0D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3EA"/>
    <w:rsid w:val="00261AE3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4C1E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0E6C"/>
    <w:rsid w:val="00331468"/>
    <w:rsid w:val="003314C4"/>
    <w:rsid w:val="00332467"/>
    <w:rsid w:val="00332E9E"/>
    <w:rsid w:val="00333607"/>
    <w:rsid w:val="00333D6B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0D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87868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C7C09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E66DA"/>
    <w:rsid w:val="003F0043"/>
    <w:rsid w:val="003F0C2E"/>
    <w:rsid w:val="003F24E1"/>
    <w:rsid w:val="003F2B61"/>
    <w:rsid w:val="003F3896"/>
    <w:rsid w:val="003F517E"/>
    <w:rsid w:val="003F69BD"/>
    <w:rsid w:val="003F7B1F"/>
    <w:rsid w:val="00402AC5"/>
    <w:rsid w:val="00402D8B"/>
    <w:rsid w:val="00402F53"/>
    <w:rsid w:val="004040FE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889"/>
    <w:rsid w:val="004359FF"/>
    <w:rsid w:val="00436BA7"/>
    <w:rsid w:val="0043760C"/>
    <w:rsid w:val="004377D7"/>
    <w:rsid w:val="00442252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0BC6"/>
    <w:rsid w:val="00471A36"/>
    <w:rsid w:val="004726F1"/>
    <w:rsid w:val="00472B5C"/>
    <w:rsid w:val="0047403B"/>
    <w:rsid w:val="0047718E"/>
    <w:rsid w:val="0048005A"/>
    <w:rsid w:val="0048106B"/>
    <w:rsid w:val="004829CF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673E"/>
    <w:rsid w:val="004A7E9E"/>
    <w:rsid w:val="004B191C"/>
    <w:rsid w:val="004B2665"/>
    <w:rsid w:val="004B2948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2C9C"/>
    <w:rsid w:val="005433FE"/>
    <w:rsid w:val="005439F2"/>
    <w:rsid w:val="00546325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00EC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0D73"/>
    <w:rsid w:val="005B1A54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27B4"/>
    <w:rsid w:val="005E286F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551C"/>
    <w:rsid w:val="00625DB8"/>
    <w:rsid w:val="00627DFD"/>
    <w:rsid w:val="00630D22"/>
    <w:rsid w:val="006311FA"/>
    <w:rsid w:val="00631355"/>
    <w:rsid w:val="0063193E"/>
    <w:rsid w:val="00631AAD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1C9C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6EB7"/>
    <w:rsid w:val="00720D93"/>
    <w:rsid w:val="00721974"/>
    <w:rsid w:val="00722D30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EAC"/>
    <w:rsid w:val="00746AE9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3259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404"/>
    <w:rsid w:val="007C0CBB"/>
    <w:rsid w:val="007C1C16"/>
    <w:rsid w:val="007C2AE0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2C2"/>
    <w:rsid w:val="00827CBD"/>
    <w:rsid w:val="00830D2F"/>
    <w:rsid w:val="00831318"/>
    <w:rsid w:val="00831775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4279"/>
    <w:rsid w:val="0084668A"/>
    <w:rsid w:val="008514B6"/>
    <w:rsid w:val="00851A4E"/>
    <w:rsid w:val="00852A1D"/>
    <w:rsid w:val="00852FA8"/>
    <w:rsid w:val="00853DBE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91BA2"/>
    <w:rsid w:val="00891F8C"/>
    <w:rsid w:val="008926C3"/>
    <w:rsid w:val="008938F8"/>
    <w:rsid w:val="00894051"/>
    <w:rsid w:val="00897F9B"/>
    <w:rsid w:val="008A0288"/>
    <w:rsid w:val="008A1031"/>
    <w:rsid w:val="008A233E"/>
    <w:rsid w:val="008A47AF"/>
    <w:rsid w:val="008A4928"/>
    <w:rsid w:val="008A4A16"/>
    <w:rsid w:val="008A5F21"/>
    <w:rsid w:val="008A6B4B"/>
    <w:rsid w:val="008A79BD"/>
    <w:rsid w:val="008B0BDF"/>
    <w:rsid w:val="008B1B05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6A71"/>
    <w:rsid w:val="009072FF"/>
    <w:rsid w:val="00912D34"/>
    <w:rsid w:val="00913DAE"/>
    <w:rsid w:val="009147A8"/>
    <w:rsid w:val="0091696F"/>
    <w:rsid w:val="00916CEC"/>
    <w:rsid w:val="009179B0"/>
    <w:rsid w:val="00917C6C"/>
    <w:rsid w:val="009201B3"/>
    <w:rsid w:val="00920202"/>
    <w:rsid w:val="00920D27"/>
    <w:rsid w:val="00921593"/>
    <w:rsid w:val="00921799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4786A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5C61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65FB"/>
    <w:rsid w:val="00A96BFF"/>
    <w:rsid w:val="00AA1053"/>
    <w:rsid w:val="00AA15E2"/>
    <w:rsid w:val="00AA26C3"/>
    <w:rsid w:val="00AA2DFE"/>
    <w:rsid w:val="00AA2F1D"/>
    <w:rsid w:val="00AA5EEC"/>
    <w:rsid w:val="00AB1319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68F3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20358"/>
    <w:rsid w:val="00B24A1C"/>
    <w:rsid w:val="00B25B88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D22"/>
    <w:rsid w:val="00B52143"/>
    <w:rsid w:val="00B522A2"/>
    <w:rsid w:val="00B536D9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4980"/>
    <w:rsid w:val="00B6570F"/>
    <w:rsid w:val="00B66CBE"/>
    <w:rsid w:val="00B67297"/>
    <w:rsid w:val="00B67B41"/>
    <w:rsid w:val="00B67F7D"/>
    <w:rsid w:val="00B70FC2"/>
    <w:rsid w:val="00B73865"/>
    <w:rsid w:val="00B738A5"/>
    <w:rsid w:val="00B747EA"/>
    <w:rsid w:val="00B818CD"/>
    <w:rsid w:val="00B821C0"/>
    <w:rsid w:val="00B8344A"/>
    <w:rsid w:val="00B86D94"/>
    <w:rsid w:val="00B86E87"/>
    <w:rsid w:val="00B9237D"/>
    <w:rsid w:val="00B92EFD"/>
    <w:rsid w:val="00B95246"/>
    <w:rsid w:val="00B954AC"/>
    <w:rsid w:val="00B96362"/>
    <w:rsid w:val="00BA1BB3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3D0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8C1"/>
    <w:rsid w:val="00C923DC"/>
    <w:rsid w:val="00C93A2D"/>
    <w:rsid w:val="00C93BA9"/>
    <w:rsid w:val="00C94BAB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742E"/>
    <w:rsid w:val="00D60A47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E54"/>
    <w:rsid w:val="00D80045"/>
    <w:rsid w:val="00D801AA"/>
    <w:rsid w:val="00D812BB"/>
    <w:rsid w:val="00D81FDE"/>
    <w:rsid w:val="00D84820"/>
    <w:rsid w:val="00D84EA2"/>
    <w:rsid w:val="00D852D3"/>
    <w:rsid w:val="00D85C3D"/>
    <w:rsid w:val="00D861DE"/>
    <w:rsid w:val="00D865FC"/>
    <w:rsid w:val="00D90CE3"/>
    <w:rsid w:val="00D910A9"/>
    <w:rsid w:val="00D91D35"/>
    <w:rsid w:val="00D9264C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6284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663D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CB"/>
    <w:rsid w:val="00E61120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D05A3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6383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EF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78B"/>
    <w:rsid w:val="00F86C4E"/>
    <w:rsid w:val="00F86F2D"/>
    <w:rsid w:val="00F90032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EAD0-93DF-4ABE-A771-7EABFFB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6</cp:revision>
  <cp:lastPrinted>2025-03-26T22:49:00Z</cp:lastPrinted>
  <dcterms:created xsi:type="dcterms:W3CDTF">2026-03-05T17:55:00Z</dcterms:created>
  <dcterms:modified xsi:type="dcterms:W3CDTF">2026-03-05T18:17:00Z</dcterms:modified>
</cp:coreProperties>
</file>